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13" w:firstLineChars="1100"/>
        <w:rPr>
          <w:b/>
          <w:bCs/>
          <w:sz w:val="30"/>
          <w:szCs w:val="30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12065000</wp:posOffset>
            </wp:positionV>
            <wp:extent cx="279400" cy="444500"/>
            <wp:effectExtent l="0" t="0" r="10160" b="12700"/>
            <wp:wrapNone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</w:rPr>
        <w:t>黄    河</w:t>
      </w:r>
    </w:p>
    <w:p>
      <w:pPr>
        <w:ind w:firstLine="2640" w:firstLineChars="1100"/>
        <w:rPr>
          <w:sz w:val="24"/>
        </w:rPr>
      </w:pPr>
      <w:r>
        <w:rPr>
          <w:rFonts w:hint="eastAsia"/>
          <w:sz w:val="24"/>
        </w:rPr>
        <w:t>四川井研周坡初级中学 尹丽英</w:t>
      </w:r>
    </w:p>
    <w:p>
      <w:pPr>
        <w:ind w:firstLine="4620" w:firstLineChars="2200"/>
      </w:pPr>
    </w:p>
    <w:p>
      <w:r>
        <w:rPr>
          <w:rFonts w:hint="eastAsia"/>
        </w:rPr>
        <w:t>【教学目标】</w:t>
      </w:r>
    </w:p>
    <w:p>
      <w:r>
        <w:rPr>
          <w:rFonts w:hint="eastAsia"/>
        </w:rPr>
        <w:t>知识与技能目标：</w:t>
      </w:r>
    </w:p>
    <w:p>
      <w:r>
        <w:rPr>
          <w:rFonts w:hint="eastAsia"/>
        </w:rPr>
        <w:t>1、通过学习，让学生了解黄河概况</w:t>
      </w:r>
    </w:p>
    <w:p>
      <w:pPr>
        <w:numPr>
          <w:ilvl w:val="0"/>
          <w:numId w:val="1"/>
        </w:numPr>
      </w:pPr>
      <w:r>
        <w:rPr>
          <w:rFonts w:hint="eastAsia"/>
        </w:rPr>
        <w:t>了解黄河各河段的主要特征</w:t>
      </w:r>
    </w:p>
    <w:p>
      <w:pPr>
        <w:numPr>
          <w:ilvl w:val="0"/>
          <w:numId w:val="1"/>
        </w:numPr>
      </w:pPr>
      <w:r>
        <w:rPr>
          <w:rFonts w:hint="eastAsia"/>
        </w:rPr>
        <w:t>理解黄河的治理措施</w:t>
      </w:r>
    </w:p>
    <w:p>
      <w:r>
        <w:rPr>
          <w:rFonts w:hint="eastAsia"/>
        </w:rPr>
        <w:t>过程与方法：</w:t>
      </w:r>
    </w:p>
    <w:p>
      <w:pPr>
        <w:numPr>
          <w:ilvl w:val="0"/>
          <w:numId w:val="2"/>
        </w:numPr>
      </w:pPr>
      <w:r>
        <w:rPr>
          <w:rFonts w:hint="eastAsia"/>
        </w:rPr>
        <w:t>通过读图提高学生的读图能力</w:t>
      </w:r>
    </w:p>
    <w:p>
      <w:pPr>
        <w:numPr>
          <w:ilvl w:val="0"/>
          <w:numId w:val="2"/>
        </w:numPr>
      </w:pPr>
      <w:r>
        <w:rPr>
          <w:rFonts w:hint="eastAsia"/>
        </w:rPr>
        <w:t>通过小组交流、探讨，学生学会合作学习。</w:t>
      </w:r>
    </w:p>
    <w:p>
      <w:r>
        <w:rPr>
          <w:rFonts w:hint="eastAsia"/>
        </w:rPr>
        <w:t>情感态度与价值观：</w:t>
      </w:r>
    </w:p>
    <w:p>
      <w:r>
        <w:rPr>
          <w:rFonts w:hint="eastAsia"/>
        </w:rPr>
        <w:t>通过学习黄河，让学生更热爱祖国的大好河山，并增强学生的环保意识。</w:t>
      </w:r>
    </w:p>
    <w:p>
      <w:r>
        <w:rPr>
          <w:rFonts w:hint="eastAsia"/>
        </w:rPr>
        <w:t>教学重点：</w:t>
      </w:r>
    </w:p>
    <w:p>
      <w:r>
        <w:rPr>
          <w:rFonts w:hint="eastAsia"/>
        </w:rPr>
        <w:t>黄河各河段的自然特征和治理措施</w:t>
      </w:r>
    </w:p>
    <w:p>
      <w:r>
        <w:rPr>
          <w:rFonts w:hint="eastAsia"/>
        </w:rPr>
        <w:t>教学难点：</w:t>
      </w:r>
    </w:p>
    <w:p>
      <w:r>
        <w:rPr>
          <w:rFonts w:hint="eastAsia"/>
        </w:rPr>
        <w:t>黄河各河段的治理措施</w:t>
      </w:r>
    </w:p>
    <w:p>
      <w:r>
        <w:rPr>
          <w:rFonts w:hint="eastAsia"/>
        </w:rPr>
        <w:t>教学工具：</w:t>
      </w:r>
    </w:p>
    <w:p>
      <w:r>
        <w:rPr>
          <w:rFonts w:hint="eastAsia"/>
        </w:rPr>
        <w:t>多媒体</w:t>
      </w:r>
    </w:p>
    <w:p>
      <w:r>
        <w:rPr>
          <w:rFonts w:hint="eastAsia"/>
        </w:rPr>
        <w:t>【教学过程】</w:t>
      </w:r>
    </w:p>
    <w:p>
      <w:r>
        <w:rPr>
          <w:rFonts w:hint="eastAsia"/>
        </w:rPr>
        <w:t>引入：今天我们将学习中国的第二长河母亲河___黄河，古往今来，多少文人墨客歌颂它，写下了许多壮丽的诗篇。首先，请同学们欣赏一段视频，感受一下黄河大浪滔滔、一泻千里、不可阻挡的壮丽景象。（看视频）美丽而古老的黄河，是中华民族的摇篮，下面请同学们跟随我走进黄河。</w:t>
      </w:r>
    </w:p>
    <w:p>
      <w:r>
        <w:rPr>
          <w:rFonts w:hint="eastAsia"/>
        </w:rPr>
        <w:t>活动一：黄河概况</w:t>
      </w:r>
    </w:p>
    <w:p>
      <w:r>
        <w:rPr>
          <w:rFonts w:hint="eastAsia"/>
        </w:rPr>
        <w:t>自主学习:请同学们阅读教材完成下面的任务</w:t>
      </w:r>
    </w:p>
    <w:p>
      <w:pPr>
        <w:numPr>
          <w:ilvl w:val="0"/>
          <w:numId w:val="3"/>
        </w:numPr>
      </w:pPr>
      <w:r>
        <w:rPr>
          <w:rFonts w:hint="eastAsia"/>
        </w:rPr>
        <w:t>发源地</w:t>
      </w:r>
    </w:p>
    <w:p>
      <w:pPr>
        <w:numPr>
          <w:ilvl w:val="0"/>
          <w:numId w:val="3"/>
        </w:numPr>
      </w:pPr>
      <w:r>
        <w:rPr>
          <w:rFonts w:hint="eastAsia"/>
        </w:rPr>
        <w:t>注入</w:t>
      </w:r>
    </w:p>
    <w:p>
      <w:pPr>
        <w:numPr>
          <w:ilvl w:val="0"/>
          <w:numId w:val="3"/>
        </w:numPr>
      </w:pPr>
      <w:r>
        <w:rPr>
          <w:rFonts w:hint="eastAsia"/>
        </w:rPr>
        <w:t>干流形状</w:t>
      </w:r>
    </w:p>
    <w:p>
      <w:pPr>
        <w:numPr>
          <w:ilvl w:val="0"/>
          <w:numId w:val="3"/>
        </w:numPr>
      </w:pPr>
      <w:r>
        <w:rPr>
          <w:rFonts w:hint="eastAsia"/>
        </w:rPr>
        <w:t>上、中、下游分界点</w:t>
      </w:r>
    </w:p>
    <w:p>
      <w:pPr>
        <w:numPr>
          <w:ilvl w:val="0"/>
          <w:numId w:val="3"/>
        </w:numPr>
      </w:pPr>
      <w:r>
        <w:rPr>
          <w:rFonts w:hint="eastAsia"/>
        </w:rPr>
        <w:t>支流</w:t>
      </w:r>
    </w:p>
    <w:p>
      <w:pPr>
        <w:numPr>
          <w:ilvl w:val="0"/>
          <w:numId w:val="3"/>
        </w:numPr>
      </w:pPr>
      <w:r>
        <w:rPr>
          <w:rFonts w:hint="eastAsia"/>
        </w:rPr>
        <w:t>流经地形区</w:t>
      </w:r>
    </w:p>
    <w:p>
      <w:pPr>
        <w:numPr>
          <w:ilvl w:val="0"/>
          <w:numId w:val="3"/>
        </w:numPr>
      </w:pPr>
      <w:r>
        <w:rPr>
          <w:rFonts w:hint="eastAsia"/>
        </w:rPr>
        <w:t>流经省区</w:t>
      </w:r>
    </w:p>
    <w:p>
      <w:r>
        <w:rPr>
          <w:rFonts w:hint="eastAsia"/>
        </w:rPr>
        <w:t xml:space="preserve"> 分组讨论、集体订正（对于支流补充看一段视频：泾渭分明）</w:t>
      </w:r>
    </w:p>
    <w:p>
      <w:r>
        <w:rPr>
          <w:rFonts w:hint="eastAsia"/>
        </w:rPr>
        <w:t>活动二：黄河各河段的特征</w:t>
      </w:r>
    </w:p>
    <w:p>
      <w:r>
        <w:rPr>
          <w:rFonts w:hint="eastAsia"/>
        </w:rPr>
        <w:t xml:space="preserve">  黄河流经了不同的地形区，因此各河段的水文特征也就不同。</w:t>
      </w:r>
    </w:p>
    <w:p>
      <w:r>
        <w:rPr>
          <w:rFonts w:hint="eastAsia"/>
        </w:rPr>
        <w:t>黄河上游</w:t>
      </w:r>
    </w:p>
    <w:p>
      <w:pPr>
        <w:numPr>
          <w:ilvl w:val="0"/>
          <w:numId w:val="4"/>
        </w:numPr>
      </w:pPr>
      <w:r>
        <w:rPr>
          <w:rFonts w:hint="eastAsia"/>
        </w:rPr>
        <w:t>观察黄河上游图片看河水颜色 河水清澈</w:t>
      </w:r>
    </w:p>
    <w:p>
      <w:pPr>
        <w:numPr>
          <w:ilvl w:val="0"/>
          <w:numId w:val="4"/>
        </w:numPr>
      </w:pPr>
      <w:r>
        <w:rPr>
          <w:rFonts w:hint="eastAsia"/>
        </w:rPr>
        <w:t>读图，看黄河上游有哪些水电站？</w:t>
      </w:r>
    </w:p>
    <w:p>
      <w:r>
        <w:rPr>
          <w:rFonts w:hint="eastAsia"/>
        </w:rPr>
        <w:t>讨论：为什么青甘交界处有那么多水电站？并总结出：  水能资源丰富</w:t>
      </w:r>
    </w:p>
    <w:p>
      <w:pPr>
        <w:numPr>
          <w:ilvl w:val="0"/>
          <w:numId w:val="4"/>
        </w:numPr>
      </w:pPr>
      <w:r>
        <w:rPr>
          <w:rFonts w:hint="eastAsia"/>
        </w:rPr>
        <w:t xml:space="preserve">黄河上游流经高原，但有两个很重要的平原：宁夏平原和河套平原被称为“塞上江南” </w:t>
      </w:r>
    </w:p>
    <w:p>
      <w:pPr>
        <w:ind w:firstLine="420" w:firstLineChars="200"/>
      </w:pPr>
      <w:r>
        <w:rPr>
          <w:rFonts w:hint="eastAsia"/>
        </w:rPr>
        <w:t>塞上江南沃野千里，物产丰富 （学生讨论原因。 ）</w:t>
      </w:r>
    </w:p>
    <w:p>
      <w:pPr>
        <w:numPr>
          <w:ilvl w:val="0"/>
          <w:numId w:val="4"/>
        </w:numPr>
      </w:pPr>
      <w:r>
        <w:rPr>
          <w:rFonts w:hint="eastAsia"/>
        </w:rPr>
        <w:t>凌汛</w:t>
      </w:r>
    </w:p>
    <w:p>
      <w:r>
        <w:rPr>
          <w:rFonts w:hint="eastAsia"/>
        </w:rPr>
        <w:t>结合图给同学们分析凌汛产生的条件、危害、解决办法（播放视频）</w:t>
      </w:r>
    </w:p>
    <w:p>
      <w:r>
        <w:rPr>
          <w:rFonts w:hint="eastAsia"/>
        </w:rPr>
        <w:t>黄河中游</w:t>
      </w:r>
    </w:p>
    <w:p>
      <w:pPr>
        <w:numPr>
          <w:ilvl w:val="0"/>
          <w:numId w:val="5"/>
        </w:numPr>
      </w:pPr>
      <w:r>
        <w:rPr>
          <w:rFonts w:hint="eastAsia"/>
        </w:rPr>
        <w:t>黄河上游河水清澈，水流平稳，那中游又是什么样的景象？（播放视频）</w:t>
      </w:r>
    </w:p>
    <w:p>
      <w:r>
        <w:rPr>
          <w:rFonts w:hint="eastAsia"/>
        </w:rPr>
        <w:t xml:space="preserve">得出结论: 泥沙多  水流急 并分析原因                              </w:t>
      </w:r>
    </w:p>
    <w:p>
      <w:pPr>
        <w:numPr>
          <w:ilvl w:val="0"/>
          <w:numId w:val="5"/>
        </w:numPr>
      </w:pPr>
      <w:r>
        <w:rPr>
          <w:rFonts w:hint="eastAsia"/>
        </w:rPr>
        <w:t>学生阅读教材、看图得出特征  黄河中游水土流失严重分析其自然原因和人为原因</w:t>
      </w:r>
    </w:p>
    <w:p>
      <w:pPr>
        <w:numPr>
          <w:ilvl w:val="0"/>
          <w:numId w:val="5"/>
        </w:numPr>
      </w:pPr>
      <w:r>
        <w:rPr>
          <w:rFonts w:hint="eastAsia"/>
        </w:rPr>
        <w:t xml:space="preserve">学生得出治理黄河的关键:治沙  </w:t>
      </w:r>
    </w:p>
    <w:p>
      <w:pPr>
        <w:numPr>
          <w:ilvl w:val="0"/>
          <w:numId w:val="5"/>
        </w:numPr>
      </w:pPr>
      <w:r>
        <w:rPr>
          <w:rFonts w:hint="eastAsia"/>
        </w:rPr>
        <w:t>措施: 植树种草,开展水土保持工作,控制水土流失</w:t>
      </w:r>
    </w:p>
    <w:p>
      <w:pPr>
        <w:rPr>
          <w:b/>
          <w:bCs/>
        </w:rPr>
      </w:pPr>
      <w:r>
        <w:rPr>
          <w:rFonts w:hint="eastAsia"/>
          <w:b/>
          <w:bCs/>
        </w:rPr>
        <w:t>黄河下游</w:t>
      </w:r>
    </w:p>
    <w:p>
      <w:pPr>
        <w:numPr>
          <w:ilvl w:val="0"/>
          <w:numId w:val="6"/>
        </w:numPr>
      </w:pPr>
      <w:r>
        <w:rPr>
          <w:rFonts w:hint="eastAsia"/>
        </w:rPr>
        <w:t>展示地上河</w:t>
      </w:r>
    </w:p>
    <w:p>
      <w:r>
        <w:rPr>
          <w:rFonts w:hint="eastAsia"/>
        </w:rPr>
        <w:t>成因：看展示图 泥沙淤积不断提高河床</w:t>
      </w:r>
    </w:p>
    <w:p>
      <w:r>
        <w:rPr>
          <w:rFonts w:hint="eastAsia"/>
        </w:rPr>
        <w:t>危害：洪水泛滥，淹没山庄、农田</w:t>
      </w:r>
    </w:p>
    <w:p>
      <w:r>
        <w:rPr>
          <w:rFonts w:hint="eastAsia"/>
        </w:rPr>
        <w:t>措施：疏通河道、修建堤坝、加固黄河大堤（小浪底水利枢纽）</w:t>
      </w:r>
    </w:p>
    <w:p>
      <w:r>
        <w:rPr>
          <w:rFonts w:hint="eastAsia"/>
        </w:rPr>
        <w:t>2、凌汛</w:t>
      </w:r>
    </w:p>
    <w:p>
      <w:pPr>
        <w:rPr>
          <w:b/>
          <w:bCs/>
        </w:rPr>
      </w:pPr>
      <w:r>
        <w:rPr>
          <w:rFonts w:hint="eastAsia"/>
          <w:b/>
          <w:bCs/>
        </w:rPr>
        <w:t>活动三：总结</w:t>
      </w:r>
    </w:p>
    <w:p>
      <w:r>
        <w:rPr>
          <w:rFonts w:hint="eastAsia"/>
        </w:rPr>
        <w:t xml:space="preserve"> 有人说黄河是中华民族的母亲河，也有人说黄河是中华民族的害河，所以我们在歌颂黄河的同时也对黄河的未来堪忧，那么我们颂什么，忧什么？（学生讨论、总结）</w:t>
      </w:r>
    </w:p>
    <w:p>
      <w:pPr>
        <w:rPr>
          <w:rFonts w:ascii="宋体" w:hAnsi="宋体" w:eastAsia="宋体" w:cs="宋体"/>
          <w:i/>
          <w:iCs/>
        </w:rPr>
      </w:pPr>
      <w:r>
        <w:rPr>
          <w:rFonts w:hint="eastAsia"/>
          <w:b/>
          <w:bCs/>
        </w:rPr>
        <w:t>颂黄河：</w:t>
      </w:r>
    </w:p>
    <w:p>
      <w:r>
        <w:rPr>
          <w:rFonts w:hint="eastAsia"/>
        </w:rPr>
        <w:t>1、带来了丰富的水能资源</w:t>
      </w:r>
    </w:p>
    <w:p>
      <w:pPr>
        <w:numPr>
          <w:ilvl w:val="0"/>
          <w:numId w:val="6"/>
        </w:numPr>
      </w:pPr>
      <w:r>
        <w:rPr>
          <w:rFonts w:hint="eastAsia"/>
        </w:rPr>
        <w:t>提供灌溉水</w:t>
      </w:r>
    </w:p>
    <w:p>
      <w:pPr>
        <w:numPr>
          <w:ilvl w:val="0"/>
          <w:numId w:val="6"/>
        </w:numPr>
      </w:pPr>
      <w:r>
        <w:rPr>
          <w:rFonts w:hint="eastAsia"/>
        </w:rPr>
        <w:t>塑造了肥沃的平原</w:t>
      </w:r>
    </w:p>
    <w:p>
      <w:pPr>
        <w:numPr>
          <w:ilvl w:val="0"/>
          <w:numId w:val="6"/>
        </w:numPr>
      </w:pPr>
      <w:r>
        <w:rPr>
          <w:rFonts w:hint="eastAsia"/>
        </w:rPr>
        <w:t>提高旅游资源</w:t>
      </w:r>
    </w:p>
    <w:p>
      <w:pPr>
        <w:numPr>
          <w:ilvl w:val="0"/>
          <w:numId w:val="6"/>
        </w:numPr>
      </w:pPr>
      <w:r>
        <w:rPr>
          <w:rFonts w:hint="eastAsia"/>
        </w:rPr>
        <w:t>塑造了悠久的历史文化</w:t>
      </w:r>
    </w:p>
    <w:p>
      <w:r>
        <w:rPr>
          <w:rFonts w:hint="eastAsia"/>
          <w:b/>
          <w:bCs/>
        </w:rPr>
        <w:t>忧黄河：</w:t>
      </w:r>
    </w:p>
    <w:p>
      <w:r>
        <w:rPr>
          <w:rFonts w:hint="eastAsia"/>
        </w:rPr>
        <w:t xml:space="preserve">河段                问题                   原因                措施  </w:t>
      </w:r>
    </w:p>
    <w:p>
      <w:r>
        <w:rPr>
          <w:rFonts w:hint="eastAsia"/>
        </w:rPr>
        <w:t>上游</w:t>
      </w:r>
    </w:p>
    <w:p>
      <w:r>
        <w:rPr>
          <w:rFonts w:hint="eastAsia"/>
        </w:rPr>
        <w:t>中游</w:t>
      </w:r>
    </w:p>
    <w:p>
      <w:r>
        <w:rPr>
          <w:rFonts w:hint="eastAsia"/>
        </w:rPr>
        <w:t xml:space="preserve">下游  </w:t>
      </w:r>
    </w:p>
    <w:p>
      <w:pPr>
        <w:rPr>
          <w:b/>
          <w:bCs/>
        </w:rPr>
      </w:pPr>
      <w:r>
        <w:rPr>
          <w:rFonts w:hint="eastAsia"/>
          <w:b/>
          <w:bCs/>
        </w:rPr>
        <w:t>活动四：</w:t>
      </w:r>
    </w:p>
    <w:p>
      <w:r>
        <w:rPr>
          <w:rFonts w:hint="eastAsia"/>
        </w:rPr>
        <w:t>家庭作业：画出黄河干流，并标注上、中、下游分界点及各段特征、问题及解决措施</w:t>
      </w:r>
    </w:p>
    <w:p/>
    <w:p/>
    <w:p/>
    <w:p/>
    <w:p/>
    <w:p/>
    <w:p/>
    <w:p/>
    <w:p>
      <w:pPr>
        <w:sectPr>
          <w:headerReference r:id="rId3" w:type="firs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2540" b="0"/>
          <wp:wrapNone/>
          <wp:docPr id="100002" name="图片 100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2" name="图片 1000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5C0B1A"/>
    <w:multiLevelType w:val="singleLevel"/>
    <w:tmpl w:val="8B5C0B1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DC58113"/>
    <w:multiLevelType w:val="singleLevel"/>
    <w:tmpl w:val="CDC5811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1CEBC5E"/>
    <w:multiLevelType w:val="singleLevel"/>
    <w:tmpl w:val="D1CEBC5E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E3E41525"/>
    <w:multiLevelType w:val="singleLevel"/>
    <w:tmpl w:val="E3E41525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202346D6"/>
    <w:multiLevelType w:val="singleLevel"/>
    <w:tmpl w:val="202346D6"/>
    <w:lvl w:ilvl="0" w:tentative="0">
      <w:start w:val="2"/>
      <w:numFmt w:val="decimal"/>
      <w:suff w:val="nothing"/>
      <w:lvlText w:val="%1、"/>
      <w:lvlJc w:val="left"/>
    </w:lvl>
  </w:abstractNum>
  <w:abstractNum w:abstractNumId="5">
    <w:nsid w:val="3C5DAA45"/>
    <w:multiLevelType w:val="singleLevel"/>
    <w:tmpl w:val="3C5DAA4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EF39D6"/>
    <w:rsid w:val="002025EC"/>
    <w:rsid w:val="00931731"/>
    <w:rsid w:val="05B957B9"/>
    <w:rsid w:val="0B5B38C3"/>
    <w:rsid w:val="0D8433E1"/>
    <w:rsid w:val="148060BC"/>
    <w:rsid w:val="20460CEA"/>
    <w:rsid w:val="3C270D35"/>
    <w:rsid w:val="4508432F"/>
    <w:rsid w:val="5A987CFF"/>
    <w:rsid w:val="62407EB6"/>
    <w:rsid w:val="66E02C53"/>
    <w:rsid w:val="724D71B8"/>
    <w:rsid w:val="78EF39D6"/>
    <w:rsid w:val="7B4F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3</Pages>
  <Words>982</Words>
  <Characters>984</Characters>
  <Lines>8</Lines>
  <Paragraphs>2</Paragraphs>
  <TotalTime>0</TotalTime>
  <ScaleCrop>false</ScaleCrop>
  <LinksUpToDate>false</LinksUpToDate>
  <CharactersWithSpaces>1094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2021-10-06T02:59:00Z</dcterms:created>
  <dc:creator>21cnjy.com</dc:creator>
  <cp:keywords>21</cp:keywords>
  <cp:lastModifiedBy>Administrator</cp:lastModifiedBy>
  <dcterms:modified xsi:type="dcterms:W3CDTF">2021-10-06T14:13:40Z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